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5134" w:type="dxa"/>
        <w:tblLook w:val="04A0"/>
      </w:tblPr>
      <w:tblGrid>
        <w:gridCol w:w="1526"/>
        <w:gridCol w:w="2268"/>
        <w:gridCol w:w="8221"/>
        <w:gridCol w:w="3119"/>
      </w:tblGrid>
      <w:tr w:rsidR="00437E32" w:rsidTr="00C859A4">
        <w:trPr>
          <w:trHeight w:val="556"/>
        </w:trPr>
        <w:tc>
          <w:tcPr>
            <w:tcW w:w="12015" w:type="dxa"/>
            <w:gridSpan w:val="3"/>
          </w:tcPr>
          <w:p w:rsidR="00437E32" w:rsidRPr="00C859A4" w:rsidRDefault="003D4792" w:rsidP="00437E3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859A4">
              <w:rPr>
                <w:rFonts w:ascii="Times New Roman" w:hAnsi="Times New Roman" w:cs="Times New Roman"/>
                <w:b/>
                <w:sz w:val="36"/>
                <w:szCs w:val="36"/>
              </w:rPr>
              <w:t>МАУ «ФОК Похвистнево»</w:t>
            </w:r>
          </w:p>
        </w:tc>
        <w:tc>
          <w:tcPr>
            <w:tcW w:w="3119" w:type="dxa"/>
            <w:vAlign w:val="center"/>
          </w:tcPr>
          <w:p w:rsidR="00437E32" w:rsidRP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8A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</w:t>
            </w:r>
          </w:p>
        </w:tc>
      </w:tr>
      <w:tr w:rsidR="00243056" w:rsidTr="00C859A4">
        <w:trPr>
          <w:trHeight w:val="7784"/>
        </w:trPr>
        <w:tc>
          <w:tcPr>
            <w:tcW w:w="15134" w:type="dxa"/>
            <w:gridSpan w:val="4"/>
            <w:vAlign w:val="center"/>
          </w:tcPr>
          <w:p w:rsidR="00243056" w:rsidRDefault="00243056" w:rsidP="003D479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07375" cy="4603898"/>
                  <wp:effectExtent l="19050" t="0" r="3175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2736" cy="460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C859A4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2268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340" w:type="dxa"/>
            <w:gridSpan w:val="2"/>
            <w:vMerge w:val="restart"/>
          </w:tcPr>
          <w:p w:rsidR="00437E32" w:rsidRPr="00C859A4" w:rsidRDefault="00437E32" w:rsidP="00C859A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859A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Самарская область, </w:t>
            </w:r>
            <w:proofErr w:type="gramStart"/>
            <w:r w:rsidRPr="00C859A4">
              <w:rPr>
                <w:rFonts w:ascii="Times New Roman" w:hAnsi="Times New Roman" w:cs="Times New Roman"/>
                <w:b/>
                <w:sz w:val="36"/>
                <w:szCs w:val="36"/>
              </w:rPr>
              <w:t>г</w:t>
            </w:r>
            <w:proofErr w:type="gramEnd"/>
            <w:r w:rsidRPr="00C859A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. Похвистнево, ул. </w:t>
            </w:r>
            <w:r w:rsidR="003D4792" w:rsidRPr="00C859A4">
              <w:rPr>
                <w:rFonts w:ascii="Times New Roman" w:hAnsi="Times New Roman" w:cs="Times New Roman"/>
                <w:b/>
                <w:sz w:val="36"/>
                <w:szCs w:val="36"/>
              </w:rPr>
              <w:t>Лермонтова, 19В</w:t>
            </w:r>
          </w:p>
        </w:tc>
      </w:tr>
      <w:tr w:rsidR="00437E32" w:rsidTr="00C859A4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2268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340" w:type="dxa"/>
            <w:gridSpan w:val="2"/>
            <w:vMerge/>
          </w:tcPr>
          <w:p w:rsidR="00437E32" w:rsidRDefault="00437E32"/>
        </w:tc>
      </w:tr>
    </w:tbl>
    <w:p w:rsidR="00AA1CAB" w:rsidRDefault="00AA1CAB"/>
    <w:sectPr w:rsidR="00AA1CAB" w:rsidSect="00C859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F359D"/>
    <w:rsid w:val="00243056"/>
    <w:rsid w:val="002A2182"/>
    <w:rsid w:val="00304A9F"/>
    <w:rsid w:val="003D4792"/>
    <w:rsid w:val="00437E32"/>
    <w:rsid w:val="00497DF7"/>
    <w:rsid w:val="005A73EC"/>
    <w:rsid w:val="00741258"/>
    <w:rsid w:val="008A3732"/>
    <w:rsid w:val="00AA1CAB"/>
    <w:rsid w:val="00C85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4</cp:revision>
  <cp:lastPrinted>2023-04-20T12:37:00Z</cp:lastPrinted>
  <dcterms:created xsi:type="dcterms:W3CDTF">2023-04-20T07:04:00Z</dcterms:created>
  <dcterms:modified xsi:type="dcterms:W3CDTF">2023-04-20T12:37:00Z</dcterms:modified>
</cp:coreProperties>
</file>